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0001687748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5"/>
        <w:gridCol w:w="3700"/>
      </w:tblGrid>
      <w:tr>
        <w:trPr/>
        <w:tc>
          <w:tcPr>
            <w:tcW w:w="6505" w:type="dxa"/>
            <w:tcBorders/>
            <w:vAlign w:val="center"/>
          </w:tcPr>
          <w:p>
            <w:pPr>
              <w:pStyle w:val="TableContents"/>
              <w:bidi w:val="0"/>
              <w:spacing w:before="0" w:after="283"/>
              <w:jc w:val="left"/>
              <w:rPr/>
            </w:pPr>
            <w:r>
              <w:rPr/>
              <w:t>Name of Issuer</w:t>
            </w:r>
          </w:p>
        </w:tc>
        <w:tc>
          <w:tcPr>
            <w:tcW w:w="3700" w:type="dxa"/>
            <w:tcBorders/>
            <w:vAlign w:val="center"/>
          </w:tcPr>
          <w:p>
            <w:pPr>
              <w:pStyle w:val="TableContents"/>
              <w:bidi w:val="0"/>
              <w:spacing w:before="0" w:after="0"/>
              <w:jc w:val="left"/>
              <w:rPr/>
            </w:pPr>
            <w:r>
              <w:rPr/>
              <w:t>Fair Isaac Corporation</w:t>
            </w:r>
          </w:p>
        </w:tc>
      </w:tr>
      <w:tr>
        <w:trPr/>
        <w:tc>
          <w:tcPr>
            <w:tcW w:w="6505" w:type="dxa"/>
            <w:tcBorders/>
            <w:vAlign w:val="center"/>
          </w:tcPr>
          <w:p>
            <w:pPr>
              <w:pStyle w:val="TableContents"/>
              <w:bidi w:val="0"/>
              <w:spacing w:before="0" w:after="283"/>
              <w:jc w:val="left"/>
              <w:rPr/>
            </w:pPr>
            <w:r>
              <w:rPr/>
              <w:t>SEC File Number</w:t>
            </w:r>
          </w:p>
        </w:tc>
        <w:tc>
          <w:tcPr>
            <w:tcW w:w="3700" w:type="dxa"/>
            <w:tcBorders/>
            <w:vAlign w:val="center"/>
          </w:tcPr>
          <w:p>
            <w:pPr>
              <w:pStyle w:val="TableContents"/>
              <w:bidi w:val="0"/>
              <w:spacing w:before="0" w:after="0"/>
              <w:jc w:val="left"/>
              <w:rPr/>
            </w:pPr>
            <w:r>
              <w:rPr/>
              <w:t>001-11689</w:t>
            </w:r>
          </w:p>
        </w:tc>
      </w:tr>
      <w:tr>
        <w:trPr/>
        <w:tc>
          <w:tcPr>
            <w:tcW w:w="6505" w:type="dxa"/>
            <w:tcBorders/>
            <w:vAlign w:val="center"/>
          </w:tcPr>
          <w:p>
            <w:pPr>
              <w:pStyle w:val="TableContents"/>
              <w:bidi w:val="0"/>
              <w:spacing w:before="0" w:after="283"/>
              <w:jc w:val="left"/>
              <w:rPr/>
            </w:pPr>
            <w:r>
              <w:rPr/>
              <w:t>Address of Issuer</w:t>
            </w:r>
          </w:p>
        </w:tc>
        <w:tc>
          <w:tcPr>
            <w:tcW w:w="3700" w:type="dxa"/>
            <w:tcBorders/>
            <w:vAlign w:val="center"/>
          </w:tcPr>
          <w:p>
            <w:pPr>
              <w:pStyle w:val="TableContents"/>
              <w:bidi w:val="0"/>
              <w:spacing w:before="0" w:after="0"/>
              <w:jc w:val="left"/>
              <w:rPr/>
            </w:pPr>
            <w:r>
              <w:rPr/>
              <w:t>5 West Mendenhall, Suite 105</w:t>
              <w:br/>
              <w:t>Bozeman</w:t>
              <w:br/>
              <w:t xml:space="preserve">MONTANA </w:t>
              <w:br/>
              <w:t>59715</w:t>
            </w:r>
          </w:p>
        </w:tc>
      </w:tr>
      <w:tr>
        <w:trPr/>
        <w:tc>
          <w:tcPr>
            <w:tcW w:w="6505" w:type="dxa"/>
            <w:tcBorders/>
            <w:vAlign w:val="center"/>
          </w:tcPr>
          <w:p>
            <w:pPr>
              <w:pStyle w:val="TableContents"/>
              <w:bidi w:val="0"/>
              <w:spacing w:before="0" w:after="283"/>
              <w:jc w:val="left"/>
              <w:rPr/>
            </w:pPr>
            <w:r>
              <w:rPr/>
              <w:t>Phone</w:t>
            </w:r>
          </w:p>
        </w:tc>
        <w:tc>
          <w:tcPr>
            <w:tcW w:w="3700" w:type="dxa"/>
            <w:tcBorders/>
            <w:vAlign w:val="center"/>
          </w:tcPr>
          <w:p>
            <w:pPr>
              <w:pStyle w:val="TableContents"/>
              <w:bidi w:val="0"/>
              <w:spacing w:before="0" w:after="0"/>
              <w:jc w:val="left"/>
              <w:rPr/>
            </w:pPr>
            <w:r>
              <w:rPr/>
              <w:t>4069827276</w:t>
            </w:r>
          </w:p>
        </w:tc>
      </w:tr>
      <w:tr>
        <w:trPr/>
        <w:tc>
          <w:tcPr>
            <w:tcW w:w="6505" w:type="dxa"/>
            <w:tcBorders/>
            <w:vAlign w:val="center"/>
          </w:tcPr>
          <w:p>
            <w:pPr>
              <w:pStyle w:val="TableContents"/>
              <w:bidi w:val="0"/>
              <w:spacing w:before="0" w:after="283"/>
              <w:jc w:val="left"/>
              <w:rPr/>
            </w:pPr>
            <w:r>
              <w:rPr/>
              <w:t>Name of Person for Whose Account the Securities are To Be Sold</w:t>
            </w:r>
          </w:p>
        </w:tc>
        <w:tc>
          <w:tcPr>
            <w:tcW w:w="3700" w:type="dxa"/>
            <w:tcBorders/>
            <w:vAlign w:val="center"/>
          </w:tcPr>
          <w:p>
            <w:pPr>
              <w:pStyle w:val="TableContents"/>
              <w:bidi w:val="0"/>
              <w:spacing w:before="0" w:after="0"/>
              <w:jc w:val="left"/>
              <w:rPr/>
            </w:pPr>
            <w:r>
              <w:rPr/>
              <w:t>EVA MANOLIS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5" w:type="dxa"/>
            <w:tcBorders/>
            <w:vAlign w:val="center"/>
          </w:tcPr>
          <w:p>
            <w:pPr>
              <w:pStyle w:val="TableContents"/>
              <w:bidi w:val="0"/>
              <w:spacing w:before="0" w:after="283"/>
              <w:jc w:val="left"/>
              <w:rPr/>
            </w:pPr>
            <w:r>
              <w:rPr/>
              <w:t>Relationship to Issuer</w:t>
            </w:r>
          </w:p>
        </w:tc>
        <w:tc>
          <w:tcPr>
            <w:tcW w:w="37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967</w:t>
            </w:r>
          </w:p>
        </w:tc>
        <w:tc>
          <w:tcPr>
            <w:tcW w:w="1460" w:type="dxa"/>
            <w:tcBorders/>
            <w:vAlign w:val="center"/>
          </w:tcPr>
          <w:p>
            <w:pPr>
              <w:pStyle w:val="TableContents"/>
              <w:bidi w:val="0"/>
              <w:spacing w:before="0" w:after="283"/>
              <w:jc w:val="left"/>
              <w:rPr/>
            </w:pPr>
            <w:r>
              <w:rPr/>
              <w:t>1292124.74</w:t>
            </w:r>
          </w:p>
        </w:tc>
        <w:tc>
          <w:tcPr>
            <w:tcW w:w="1550" w:type="dxa"/>
            <w:tcBorders/>
            <w:vAlign w:val="center"/>
          </w:tcPr>
          <w:p>
            <w:pPr>
              <w:pStyle w:val="TableContents"/>
              <w:bidi w:val="0"/>
              <w:spacing w:before="0" w:after="283"/>
              <w:jc w:val="left"/>
              <w:rPr/>
            </w:pPr>
            <w:r>
              <w:rPr/>
              <w:t>23190906</w:t>
            </w:r>
          </w:p>
        </w:tc>
        <w:tc>
          <w:tcPr>
            <w:tcW w:w="1565" w:type="dxa"/>
            <w:tcBorders/>
            <w:vAlign w:val="center"/>
          </w:tcPr>
          <w:p>
            <w:pPr>
              <w:pStyle w:val="TableContents"/>
              <w:bidi w:val="0"/>
              <w:spacing w:before="0" w:after="283"/>
              <w:jc w:val="left"/>
              <w:rPr/>
            </w:pPr>
            <w:r>
              <w:rPr/>
              <w:t>07/29/2026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967</w:t>
            </w:r>
          </w:p>
        </w:tc>
        <w:tc>
          <w:tcPr>
            <w:tcW w:w="1078" w:type="dxa"/>
            <w:tcBorders/>
            <w:vAlign w:val="center"/>
          </w:tcPr>
          <w:p>
            <w:pPr>
              <w:pStyle w:val="TableContents"/>
              <w:bidi w:val="0"/>
              <w:spacing w:before="0" w:after="283"/>
              <w:jc w:val="left"/>
              <w:rPr/>
            </w:pPr>
            <w:r>
              <w:rPr/>
              <w:t>07/29/2026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74"/>
        <w:gridCol w:w="2331"/>
      </w:tblGrid>
      <w:tr>
        <w:trPr/>
        <w:tc>
          <w:tcPr>
            <w:tcW w:w="7874" w:type="dxa"/>
            <w:tcBorders/>
            <w:vAlign w:val="center"/>
          </w:tcPr>
          <w:p>
            <w:pPr>
              <w:pStyle w:val="TableContents"/>
              <w:bidi w:val="0"/>
              <w:spacing w:before="0" w:after="283"/>
              <w:jc w:val="left"/>
              <w:rPr/>
            </w:pPr>
            <w:r>
              <w:rPr/>
              <w:t>Remarks</w:t>
            </w:r>
          </w:p>
        </w:tc>
        <w:tc>
          <w:tcPr>
            <w:tcW w:w="2331" w:type="dxa"/>
            <w:tcBorders/>
            <w:vAlign w:val="center"/>
          </w:tcPr>
          <w:p>
            <w:pPr>
              <w:pStyle w:val="TableContents"/>
              <w:bidi w:val="0"/>
              <w:spacing w:before="0" w:after="283"/>
              <w:jc w:val="left"/>
              <w:rPr>
                <w:sz w:val="4"/>
                <w:szCs w:val="4"/>
              </w:rPr>
            </w:pPr>
            <w:r>
              <w:rPr>
                <w:sz w:val="4"/>
                <w:szCs w:val="4"/>
              </w:rPr>
            </w:r>
          </w:p>
        </w:tc>
      </w:tr>
      <w:tr>
        <w:trPr/>
        <w:tc>
          <w:tcPr>
            <w:tcW w:w="7874" w:type="dxa"/>
            <w:tcBorders/>
            <w:vAlign w:val="center"/>
          </w:tcPr>
          <w:p>
            <w:pPr>
              <w:pStyle w:val="TableContents"/>
              <w:bidi w:val="0"/>
              <w:spacing w:before="0" w:after="283"/>
              <w:jc w:val="left"/>
              <w:rPr/>
            </w:pPr>
            <w:r>
              <w:rPr/>
              <w:t>Date of Notice</w:t>
            </w:r>
          </w:p>
        </w:tc>
        <w:tc>
          <w:tcPr>
            <w:tcW w:w="2331" w:type="dxa"/>
            <w:tcBorders/>
            <w:vAlign w:val="center"/>
          </w:tcPr>
          <w:p>
            <w:pPr>
              <w:pStyle w:val="TableContents"/>
              <w:bidi w:val="0"/>
              <w:spacing w:before="0" w:after="0"/>
              <w:jc w:val="left"/>
              <w:rPr/>
            </w:pPr>
            <w:r>
              <w:rPr/>
              <w:t>07/29/2026</w:t>
            </w:r>
          </w:p>
        </w:tc>
      </w:tr>
      <w:tr>
        <w:trPr/>
        <w:tc>
          <w:tcPr>
            <w:tcW w:w="7874" w:type="dxa"/>
            <w:tcBorders/>
            <w:vAlign w:val="center"/>
          </w:tcPr>
          <w:p>
            <w:pPr>
              <w:pStyle w:val="TableContents"/>
              <w:bidi w:val="0"/>
              <w:spacing w:before="0" w:after="283"/>
              <w:jc w:val="left"/>
              <w:rPr/>
            </w:pPr>
            <w:r>
              <w:rPr/>
              <w:t>Date of Plan Adoption or Giving of Instruction, If Relying on Rule 10b5-1</w:t>
            </w:r>
          </w:p>
        </w:tc>
        <w:tc>
          <w:tcPr>
            <w:tcW w:w="2331"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74" w:type="dxa"/>
            <w:tcBorders/>
            <w:vAlign w:val="center"/>
          </w:tcPr>
          <w:p>
            <w:pPr>
              <w:pStyle w:val="TableContents"/>
              <w:bidi w:val="0"/>
              <w:spacing w:before="0" w:after="283"/>
              <w:jc w:val="left"/>
              <w:rPr/>
            </w:pPr>
            <w:r>
              <w:rPr/>
              <w:t>Signature</w:t>
            </w:r>
          </w:p>
        </w:tc>
        <w:tc>
          <w:tcPr>
            <w:tcW w:w="2331" w:type="dxa"/>
            <w:tcBorders/>
            <w:vAlign w:val="center"/>
          </w:tcPr>
          <w:p>
            <w:pPr>
              <w:pStyle w:val="TableContents"/>
              <w:bidi w:val="0"/>
              <w:spacing w:before="0" w:after="0"/>
              <w:jc w:val="left"/>
              <w:rPr/>
            </w:pPr>
            <w:r>
              <w:rPr/>
              <w:t>/s/ Eva Manolis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2971</Characters>
  <CharactersWithSpaces>3508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